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70c882b78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51c2471f4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Rossland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64dcc7c3d48da" /><Relationship Type="http://schemas.openxmlformats.org/officeDocument/2006/relationships/numbering" Target="/word/numbering.xml" Id="Rae9e7cd1dac6433a" /><Relationship Type="http://schemas.openxmlformats.org/officeDocument/2006/relationships/settings" Target="/word/settings.xml" Id="R9d8c2a9e4a824451" /><Relationship Type="http://schemas.openxmlformats.org/officeDocument/2006/relationships/image" Target="/word/media/f6805ea3-b947-4308-ae02-c56695a9a4ee.png" Id="Rf3c51c2471f445d5" /></Relationships>
</file>