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be2411116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8e061cc48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Rossville Junction,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b3f3cf8b04b9a" /><Relationship Type="http://schemas.openxmlformats.org/officeDocument/2006/relationships/numbering" Target="/word/numbering.xml" Id="Rff5be79b2731481e" /><Relationship Type="http://schemas.openxmlformats.org/officeDocument/2006/relationships/settings" Target="/word/settings.xml" Id="R1c0924eaf4b34d05" /><Relationship Type="http://schemas.openxmlformats.org/officeDocument/2006/relationships/image" Target="/word/media/490ce8b5-4355-462a-b01f-16d4c5392534.png" Id="R1d98e061cc484579" /></Relationships>
</file>