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7a21a3dc4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5af264236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54be091f74fd2" /><Relationship Type="http://schemas.openxmlformats.org/officeDocument/2006/relationships/numbering" Target="/word/numbering.xml" Id="R181d7ea2c7fd4a01" /><Relationship Type="http://schemas.openxmlformats.org/officeDocument/2006/relationships/settings" Target="/word/settings.xml" Id="R832ed3e900bd4840" /><Relationship Type="http://schemas.openxmlformats.org/officeDocument/2006/relationships/image" Target="/word/media/c938c57f-83f5-4631-b10d-186c6de55d4a.png" Id="R5e25af2642364eab" /></Relationships>
</file>