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2ad0372fa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d68fa8b32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Round Hill,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f42e88e4d4829" /><Relationship Type="http://schemas.openxmlformats.org/officeDocument/2006/relationships/numbering" Target="/word/numbering.xml" Id="R0f99b9b98fb94baf" /><Relationship Type="http://schemas.openxmlformats.org/officeDocument/2006/relationships/settings" Target="/word/settings.xml" Id="Rd0ad2a3d53514a5e" /><Relationship Type="http://schemas.openxmlformats.org/officeDocument/2006/relationships/image" Target="/word/media/ac725036-7635-4a70-8831-7f417468360c.png" Id="R46ad68fa8b324882" /></Relationships>
</file>