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212a611c2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149bab0cf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b978679fe454b" /><Relationship Type="http://schemas.openxmlformats.org/officeDocument/2006/relationships/numbering" Target="/word/numbering.xml" Id="R08fc87e1ab9a49c3" /><Relationship Type="http://schemas.openxmlformats.org/officeDocument/2006/relationships/settings" Target="/word/settings.xml" Id="Rda2de62815cd45b6" /><Relationship Type="http://schemas.openxmlformats.org/officeDocument/2006/relationships/image" Target="/word/media/519d0433-2da9-4efc-a59c-3f0a5c9e2554.png" Id="Rc9c149bab0cf41d9" /></Relationships>
</file>