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9d293f080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ca7630d68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Roundys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7d3b6709f4610" /><Relationship Type="http://schemas.openxmlformats.org/officeDocument/2006/relationships/numbering" Target="/word/numbering.xml" Id="R291a94002f7b4dd7" /><Relationship Type="http://schemas.openxmlformats.org/officeDocument/2006/relationships/settings" Target="/word/settings.xml" Id="R7ccae448ca454a6a" /><Relationship Type="http://schemas.openxmlformats.org/officeDocument/2006/relationships/image" Target="/word/media/49c2eeae-8d63-4f16-b95e-3a4d8d48bace.png" Id="R0ceca7630d684d66" /></Relationships>
</file>