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e0c8a7b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2c630cb0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74db446e4d50" /><Relationship Type="http://schemas.openxmlformats.org/officeDocument/2006/relationships/numbering" Target="/word/numbering.xml" Id="R93a22e244df64b91" /><Relationship Type="http://schemas.openxmlformats.org/officeDocument/2006/relationships/settings" Target="/word/settings.xml" Id="R2269861fe1774683" /><Relationship Type="http://schemas.openxmlformats.org/officeDocument/2006/relationships/image" Target="/word/media/bdebd858-7022-4f90-9ee6-3d4a4cdd490a.png" Id="Rfcaf2c630cb04c38" /></Relationships>
</file>