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b52960610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50857af77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2012507ef4241" /><Relationship Type="http://schemas.openxmlformats.org/officeDocument/2006/relationships/numbering" Target="/word/numbering.xml" Id="R92b73f42258c4b29" /><Relationship Type="http://schemas.openxmlformats.org/officeDocument/2006/relationships/settings" Target="/word/settings.xml" Id="R80748f13ffe04593" /><Relationship Type="http://schemas.openxmlformats.org/officeDocument/2006/relationships/image" Target="/word/media/c8ff9816-af9b-486b-af61-e8860e7f03c0.png" Id="R6db50857af77495e" /></Relationships>
</file>