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ffea8ec7324e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eedd726bf747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Roxburg,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2ada848a874d08" /><Relationship Type="http://schemas.openxmlformats.org/officeDocument/2006/relationships/numbering" Target="/word/numbering.xml" Id="Rbe748a36f9a04660" /><Relationship Type="http://schemas.openxmlformats.org/officeDocument/2006/relationships/settings" Target="/word/settings.xml" Id="Rdceb4e2165f5485a" /><Relationship Type="http://schemas.openxmlformats.org/officeDocument/2006/relationships/image" Target="/word/media/5af52b00-6d49-4b9b-884e-e2c68394a1b0.png" Id="Re5eedd726bf74795" /></Relationships>
</file>