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d0fd5a327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fd4aa6c2dc47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Roxbury Falls,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52e3a28cf44051" /><Relationship Type="http://schemas.openxmlformats.org/officeDocument/2006/relationships/numbering" Target="/word/numbering.xml" Id="Rb18c3ee2c33e4f97" /><Relationship Type="http://schemas.openxmlformats.org/officeDocument/2006/relationships/settings" Target="/word/settings.xml" Id="Rdf6bc013697a4f30" /><Relationship Type="http://schemas.openxmlformats.org/officeDocument/2006/relationships/image" Target="/word/media/fdfee47a-3d4b-4a19-bceb-00c2acc98a5b.png" Id="Rf5fd4aa6c2dc47b3" /></Relationships>
</file>