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5eb3aa41f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71e84e521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 City,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eb9462e38442a" /><Relationship Type="http://schemas.openxmlformats.org/officeDocument/2006/relationships/numbering" Target="/word/numbering.xml" Id="R8188463ee20c4fe5" /><Relationship Type="http://schemas.openxmlformats.org/officeDocument/2006/relationships/settings" Target="/word/settings.xml" Id="R3351ef39312a4364" /><Relationship Type="http://schemas.openxmlformats.org/officeDocument/2006/relationships/image" Target="/word/media/d8049dde-8c47-43ee-955c-7958794cb12f.png" Id="R67d71e84e5214fc6" /></Relationships>
</file>