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84a32f601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e4eaa6365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Farms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17b47dbc2421b" /><Relationship Type="http://schemas.openxmlformats.org/officeDocument/2006/relationships/numbering" Target="/word/numbering.xml" Id="R43680d54abf64da7" /><Relationship Type="http://schemas.openxmlformats.org/officeDocument/2006/relationships/settings" Target="/word/settings.xml" Id="R0c50a39292f141cc" /><Relationship Type="http://schemas.openxmlformats.org/officeDocument/2006/relationships/image" Target="/word/media/2dc3698b-6eed-45c1-b57b-f60743a63765.png" Id="Ra70e4eaa636540ee" /></Relationships>
</file>