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1c0636649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4a8017c50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Royal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e69edd8944d46" /><Relationship Type="http://schemas.openxmlformats.org/officeDocument/2006/relationships/numbering" Target="/word/numbering.xml" Id="R8e0df650b3d4469e" /><Relationship Type="http://schemas.openxmlformats.org/officeDocument/2006/relationships/settings" Target="/word/settings.xml" Id="R85f059e9d7a042c3" /><Relationship Type="http://schemas.openxmlformats.org/officeDocument/2006/relationships/image" Target="/word/media/7ea09d55-45ac-405a-a664-a8b33c10759b.png" Id="R0aa4a8017c5049fa" /></Relationships>
</file>