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d6acf3352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f938f407c142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04cdf9ed074ae6" /><Relationship Type="http://schemas.openxmlformats.org/officeDocument/2006/relationships/numbering" Target="/word/numbering.xml" Id="Rb364330cb26543ce" /><Relationship Type="http://schemas.openxmlformats.org/officeDocument/2006/relationships/settings" Target="/word/settings.xml" Id="Ra04b0fec8c4e4c29" /><Relationship Type="http://schemas.openxmlformats.org/officeDocument/2006/relationships/image" Target="/word/media/6ceef4bf-8575-4e96-a18d-cafabb21bb01.png" Id="R9af938f407c142f8" /></Relationships>
</file>