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9a9b6fe52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75f511c9f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dcc5d4f8947bc" /><Relationship Type="http://schemas.openxmlformats.org/officeDocument/2006/relationships/numbering" Target="/word/numbering.xml" Id="R4199d37fc1b042d1" /><Relationship Type="http://schemas.openxmlformats.org/officeDocument/2006/relationships/settings" Target="/word/settings.xml" Id="R66196671c63f46cb" /><Relationship Type="http://schemas.openxmlformats.org/officeDocument/2006/relationships/image" Target="/word/media/3738fec5-6a09-4687-8ba4-d1b8f9c63481.png" Id="R8dd75f511c9f4e8d" /></Relationships>
</file>