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5b286619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8af103bc7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b3aec99a74917" /><Relationship Type="http://schemas.openxmlformats.org/officeDocument/2006/relationships/numbering" Target="/word/numbering.xml" Id="Rf8dca62ffc584bea" /><Relationship Type="http://schemas.openxmlformats.org/officeDocument/2006/relationships/settings" Target="/word/settings.xml" Id="R6b4b6d924cf34400" /><Relationship Type="http://schemas.openxmlformats.org/officeDocument/2006/relationships/image" Target="/word/media/7f8352d4-64c3-42d8-9093-1df6ffac7f97.png" Id="R5e48af103bc74bc9" /></Relationships>
</file>