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ae30f8984e48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5f69c3fd244e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Royalton,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4eb0b23a3a41c9" /><Relationship Type="http://schemas.openxmlformats.org/officeDocument/2006/relationships/numbering" Target="/word/numbering.xml" Id="Ra9112613ade34548" /><Relationship Type="http://schemas.openxmlformats.org/officeDocument/2006/relationships/settings" Target="/word/settings.xml" Id="Ra3640cb19279486b" /><Relationship Type="http://schemas.openxmlformats.org/officeDocument/2006/relationships/image" Target="/word/media/0f5f1c52-bead-4edf-9078-a5285d7c0a97.png" Id="Re95f69c3fd244e1a" /></Relationships>
</file>