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7a80c220f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ad7ea3ccb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Rozet,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7a5c1a1a4489e" /><Relationship Type="http://schemas.openxmlformats.org/officeDocument/2006/relationships/numbering" Target="/word/numbering.xml" Id="R79c01ee6f15d4d87" /><Relationship Type="http://schemas.openxmlformats.org/officeDocument/2006/relationships/settings" Target="/word/settings.xml" Id="Re77e5281829e4831" /><Relationship Type="http://schemas.openxmlformats.org/officeDocument/2006/relationships/image" Target="/word/media/cdd86ccf-4fc1-4f7e-bd0f-68d27c846ceb.png" Id="Rf32ad7ea3ccb43d1" /></Relationships>
</file>