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e26d683ba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19c62c8034d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9523ac3fd4303" /><Relationship Type="http://schemas.openxmlformats.org/officeDocument/2006/relationships/numbering" Target="/word/numbering.xml" Id="R793f85b9537945ac" /><Relationship Type="http://schemas.openxmlformats.org/officeDocument/2006/relationships/settings" Target="/word/settings.xml" Id="R1b0ad0fae1db4451" /><Relationship Type="http://schemas.openxmlformats.org/officeDocument/2006/relationships/image" Target="/word/media/e8d7703e-a662-435d-a611-992b23f9f0d4.png" Id="R44f19c62c8034d50" /></Relationships>
</file>