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3a2a3e04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31369d743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2eb9368854de5" /><Relationship Type="http://schemas.openxmlformats.org/officeDocument/2006/relationships/numbering" Target="/word/numbering.xml" Id="Rf43a1c2e6e6a4d3b" /><Relationship Type="http://schemas.openxmlformats.org/officeDocument/2006/relationships/settings" Target="/word/settings.xml" Id="Rfbaf8aa61a3346d8" /><Relationship Type="http://schemas.openxmlformats.org/officeDocument/2006/relationships/image" Target="/word/media/dffbf759-b722-43c1-90d7-484fadf8e520.png" Id="Rc6831369d74342f5" /></Relationships>
</file>