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bd7b57ce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258312cb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Rumsey,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0641422446a6" /><Relationship Type="http://schemas.openxmlformats.org/officeDocument/2006/relationships/numbering" Target="/word/numbering.xml" Id="Rcd4c37d728564255" /><Relationship Type="http://schemas.openxmlformats.org/officeDocument/2006/relationships/settings" Target="/word/settings.xml" Id="R2299c8ea79d64c2b" /><Relationship Type="http://schemas.openxmlformats.org/officeDocument/2006/relationships/image" Target="/word/media/60a45dc0-7fda-4d49-8bdf-c7490b8cb486.png" Id="R944258312cba45a2" /></Relationships>
</file>