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b084aab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f9ea8fb0f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2bb0d6714927" /><Relationship Type="http://schemas.openxmlformats.org/officeDocument/2006/relationships/numbering" Target="/word/numbering.xml" Id="R6da25b0635fa4d44" /><Relationship Type="http://schemas.openxmlformats.org/officeDocument/2006/relationships/settings" Target="/word/settings.xml" Id="R3778ff0d5f4a449f" /><Relationship Type="http://schemas.openxmlformats.org/officeDocument/2006/relationships/image" Target="/word/media/5511c33f-0039-4fe9-9912-73e25ac1200b.png" Id="R6f6f9ea8fb0f40a1" /></Relationships>
</file>