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91270b651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38bf3aa46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Running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dee07897b42df" /><Relationship Type="http://schemas.openxmlformats.org/officeDocument/2006/relationships/numbering" Target="/word/numbering.xml" Id="R17c8f01a70724107" /><Relationship Type="http://schemas.openxmlformats.org/officeDocument/2006/relationships/settings" Target="/word/settings.xml" Id="R5f4c392c6842419c" /><Relationship Type="http://schemas.openxmlformats.org/officeDocument/2006/relationships/image" Target="/word/media/d7591414-a0f7-4f95-ad2b-e5c28e9c9bd0.png" Id="Rc9a38bf3aa4647f0" /></Relationships>
</file>