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e1d550c51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13696a865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Runnymede,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04f39bad14ce0" /><Relationship Type="http://schemas.openxmlformats.org/officeDocument/2006/relationships/numbering" Target="/word/numbering.xml" Id="R041b13d857b84138" /><Relationship Type="http://schemas.openxmlformats.org/officeDocument/2006/relationships/settings" Target="/word/settings.xml" Id="Rb76601b088f94b31" /><Relationship Type="http://schemas.openxmlformats.org/officeDocument/2006/relationships/image" Target="/word/media/dc39810e-ed26-46d0-bb00-47f6a5596d5a.png" Id="R63613696a86540f6" /></Relationships>
</file>