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27b45215c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0db14df41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Rush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1d09531db428e" /><Relationship Type="http://schemas.openxmlformats.org/officeDocument/2006/relationships/numbering" Target="/word/numbering.xml" Id="R861952ce74154232" /><Relationship Type="http://schemas.openxmlformats.org/officeDocument/2006/relationships/settings" Target="/word/settings.xml" Id="R893693fc3e544940" /><Relationship Type="http://schemas.openxmlformats.org/officeDocument/2006/relationships/image" Target="/word/media/a8a5f7f3-87fd-4b73-a969-57412837c2df.png" Id="R6ca0db14df414111" /></Relationships>
</file>