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7a1569afa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8b56edaeb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Rush Run,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5f578c5f44ae9" /><Relationship Type="http://schemas.openxmlformats.org/officeDocument/2006/relationships/numbering" Target="/word/numbering.xml" Id="R8f34d469e9f14700" /><Relationship Type="http://schemas.openxmlformats.org/officeDocument/2006/relationships/settings" Target="/word/settings.xml" Id="R88c50712e2ea4f7b" /><Relationship Type="http://schemas.openxmlformats.org/officeDocument/2006/relationships/image" Target="/word/media/e6a19408-07c5-4d20-a4fc-d037295fa829.png" Id="R5198b56edaeb4e0a" /></Relationships>
</file>