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4d27676a3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f5d1a9d85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db54235324d42" /><Relationship Type="http://schemas.openxmlformats.org/officeDocument/2006/relationships/numbering" Target="/word/numbering.xml" Id="R7420509cfa9645a7" /><Relationship Type="http://schemas.openxmlformats.org/officeDocument/2006/relationships/settings" Target="/word/settings.xml" Id="Rb8bda3029ff64d84" /><Relationship Type="http://schemas.openxmlformats.org/officeDocument/2006/relationships/image" Target="/word/media/1b59f477-b3e4-46ae-987f-71f92e3b82a8.png" Id="Rf13f5d1a9d85496b" /></Relationships>
</file>