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77c243df0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a6f0d743d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Rushmere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f44438eaa4ed7" /><Relationship Type="http://schemas.openxmlformats.org/officeDocument/2006/relationships/numbering" Target="/word/numbering.xml" Id="Rf9c9a1d97729412c" /><Relationship Type="http://schemas.openxmlformats.org/officeDocument/2006/relationships/settings" Target="/word/settings.xml" Id="Rc08efb70040b4190" /><Relationship Type="http://schemas.openxmlformats.org/officeDocument/2006/relationships/image" Target="/word/media/ad767149-cdac-4bc9-ae7e-0ef56b30fedf.png" Id="Rb84a6f0d743d438d" /></Relationships>
</file>