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69b5461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5f4fb9735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00d1500fd4fd6" /><Relationship Type="http://schemas.openxmlformats.org/officeDocument/2006/relationships/numbering" Target="/word/numbering.xml" Id="Re76167b27ceb43f1" /><Relationship Type="http://schemas.openxmlformats.org/officeDocument/2006/relationships/settings" Target="/word/settings.xml" Id="Rbb0633f4700f41c7" /><Relationship Type="http://schemas.openxmlformats.org/officeDocument/2006/relationships/image" Target="/word/media/c6f54957-69c2-4be4-9b90-458091e405e9.png" Id="R9a65f4fb9735466f" /></Relationships>
</file>