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e07ed7a5a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104955ac5d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Russ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8f2494a0c4d79" /><Relationship Type="http://schemas.openxmlformats.org/officeDocument/2006/relationships/numbering" Target="/word/numbering.xml" Id="R192cbbcf03fb4809" /><Relationship Type="http://schemas.openxmlformats.org/officeDocument/2006/relationships/settings" Target="/word/settings.xml" Id="R3f1a1e704a77423b" /><Relationship Type="http://schemas.openxmlformats.org/officeDocument/2006/relationships/image" Target="/word/media/49270c64-436e-4fe3-98d4-2e157d3e92b1.png" Id="R7f104955ac5d4e50" /></Relationships>
</file>