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2d033b92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a5760fa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2b436cc447d6" /><Relationship Type="http://schemas.openxmlformats.org/officeDocument/2006/relationships/numbering" Target="/word/numbering.xml" Id="Rcea651f9b1174ec9" /><Relationship Type="http://schemas.openxmlformats.org/officeDocument/2006/relationships/settings" Target="/word/settings.xml" Id="Ra647dd830cdf46e0" /><Relationship Type="http://schemas.openxmlformats.org/officeDocument/2006/relationships/image" Target="/word/media/f9b60f20-4af3-438f-b896-7e76cb8157e8.png" Id="Rbd1fa5760faf4284" /></Relationships>
</file>