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ae151c1c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dde8776cd46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7d74035ba4c5a" /><Relationship Type="http://schemas.openxmlformats.org/officeDocument/2006/relationships/numbering" Target="/word/numbering.xml" Id="Rb016ef2351694cad" /><Relationship Type="http://schemas.openxmlformats.org/officeDocument/2006/relationships/settings" Target="/word/settings.xml" Id="Rec314e9a5d604490" /><Relationship Type="http://schemas.openxmlformats.org/officeDocument/2006/relationships/image" Target="/word/media/3b312ee7-1e33-4fee-a53f-ab685c9bce38.png" Id="R545dde8776cd46ec" /></Relationships>
</file>