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743133e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aeeab5d9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dcf38fc84b6f" /><Relationship Type="http://schemas.openxmlformats.org/officeDocument/2006/relationships/numbering" Target="/word/numbering.xml" Id="R4dba538df3654d2a" /><Relationship Type="http://schemas.openxmlformats.org/officeDocument/2006/relationships/settings" Target="/word/settings.xml" Id="R876d30aecfd64a9f" /><Relationship Type="http://schemas.openxmlformats.org/officeDocument/2006/relationships/image" Target="/word/media/4705a4b7-afe9-4967-8201-f3a8e5bae13f.png" Id="R8ecaeeab5d934373" /></Relationships>
</file>