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64fed6ad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02ba09c80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5682d803a4c9b" /><Relationship Type="http://schemas.openxmlformats.org/officeDocument/2006/relationships/numbering" Target="/word/numbering.xml" Id="R3832a2236d544bba" /><Relationship Type="http://schemas.openxmlformats.org/officeDocument/2006/relationships/settings" Target="/word/settings.xml" Id="R06d35cea80d84adf" /><Relationship Type="http://schemas.openxmlformats.org/officeDocument/2006/relationships/image" Target="/word/media/1ddf81cf-9c42-4a48-8630-d90e1ecfcc7e.png" Id="R64a02ba09c80442b" /></Relationships>
</file>