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9516aa877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f9ee668c1a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7b83372e84466" /><Relationship Type="http://schemas.openxmlformats.org/officeDocument/2006/relationships/numbering" Target="/word/numbering.xml" Id="Ra4784af4cba4495e" /><Relationship Type="http://schemas.openxmlformats.org/officeDocument/2006/relationships/settings" Target="/word/settings.xml" Id="R2460732cae6d401c" /><Relationship Type="http://schemas.openxmlformats.org/officeDocument/2006/relationships/image" Target="/word/media/916e7f87-dfeb-4021-8d9f-b27c34052c9f.png" Id="Radf9ee668c1a4c6b" /></Relationships>
</file>