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b56acc198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cccb2b879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Russet Woods,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a0c55c997490e" /><Relationship Type="http://schemas.openxmlformats.org/officeDocument/2006/relationships/numbering" Target="/word/numbering.xml" Id="R13ff2d5eee0a4426" /><Relationship Type="http://schemas.openxmlformats.org/officeDocument/2006/relationships/settings" Target="/word/settings.xml" Id="R7ca991a50ef844c2" /><Relationship Type="http://schemas.openxmlformats.org/officeDocument/2006/relationships/image" Target="/word/media/4304cc2f-dd94-44eb-a933-97a8a35ec95e.png" Id="Rc16cccb2b87940b7" /></Relationships>
</file>