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b6f9f2ee2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b0a5aabf7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Russia,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f610336bc4708" /><Relationship Type="http://schemas.openxmlformats.org/officeDocument/2006/relationships/numbering" Target="/word/numbering.xml" Id="R3dc38c1441b042b1" /><Relationship Type="http://schemas.openxmlformats.org/officeDocument/2006/relationships/settings" Target="/word/settings.xml" Id="R91544c759dc24b56" /><Relationship Type="http://schemas.openxmlformats.org/officeDocument/2006/relationships/image" Target="/word/media/c069bede-1dab-46e4-928a-d0e803ba78b2.png" Id="Rc9db0a5aabf748f0" /></Relationships>
</file>