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5da8b61e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b720100db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3f27011944b2" /><Relationship Type="http://schemas.openxmlformats.org/officeDocument/2006/relationships/numbering" Target="/word/numbering.xml" Id="Ra6e5333991aa4583" /><Relationship Type="http://schemas.openxmlformats.org/officeDocument/2006/relationships/settings" Target="/word/settings.xml" Id="R3b89be1fa2474db1" /><Relationship Type="http://schemas.openxmlformats.org/officeDocument/2006/relationships/image" Target="/word/media/23d01246-74ca-4a1d-b43e-4595a040f95f.png" Id="R303b720100db431d" /></Relationships>
</file>