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f57bbf711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8da18f2b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Rustad,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d8dc79dba4380" /><Relationship Type="http://schemas.openxmlformats.org/officeDocument/2006/relationships/numbering" Target="/word/numbering.xml" Id="R0e3ae0b6b0cb47a9" /><Relationship Type="http://schemas.openxmlformats.org/officeDocument/2006/relationships/settings" Target="/word/settings.xml" Id="R881ac33c4db8437e" /><Relationship Type="http://schemas.openxmlformats.org/officeDocument/2006/relationships/image" Target="/word/media/31c668bb-e21d-46ec-9aba-896f3ca43a32.png" Id="Rb928da18f2be43f0" /></Relationships>
</file>