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771519497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5f5d96728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Rustle,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65c79331b4a2b" /><Relationship Type="http://schemas.openxmlformats.org/officeDocument/2006/relationships/numbering" Target="/word/numbering.xml" Id="Ra42d0c0385ef4508" /><Relationship Type="http://schemas.openxmlformats.org/officeDocument/2006/relationships/settings" Target="/word/settings.xml" Id="R7888cf744c494d65" /><Relationship Type="http://schemas.openxmlformats.org/officeDocument/2006/relationships/image" Target="/word/media/ac1cc4b0-cb2c-4b32-91e2-55ec92d00128.png" Id="R6fa5f5d967284112" /></Relationships>
</file>