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af05c2076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f1661cfc8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Ruthbelle,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ec7cea9d24044" /><Relationship Type="http://schemas.openxmlformats.org/officeDocument/2006/relationships/numbering" Target="/word/numbering.xml" Id="R636dcdb0ff2e4024" /><Relationship Type="http://schemas.openxmlformats.org/officeDocument/2006/relationships/settings" Target="/word/settings.xml" Id="R211c3dc092c44d0d" /><Relationship Type="http://schemas.openxmlformats.org/officeDocument/2006/relationships/image" Target="/word/media/bea4e0d2-7eed-4c2f-bc5c-67fd3852c87f.png" Id="R57af1661cfc8434a" /></Relationships>
</file>