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c98be9268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50800c9f1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Ruther Glen,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38510ae7246d0" /><Relationship Type="http://schemas.openxmlformats.org/officeDocument/2006/relationships/numbering" Target="/word/numbering.xml" Id="Rc870c34eaed94f42" /><Relationship Type="http://schemas.openxmlformats.org/officeDocument/2006/relationships/settings" Target="/word/settings.xml" Id="R692c22458c9646b5" /><Relationship Type="http://schemas.openxmlformats.org/officeDocument/2006/relationships/image" Target="/word/media/a58078cb-3ed7-4252-b899-deaf6ab648b5.png" Id="Rc9e50800c9f14654" /></Relationships>
</file>