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9bc4852eb147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a9ec8f236c49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Ruther Glen,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86ac4dcc9149ff" /><Relationship Type="http://schemas.openxmlformats.org/officeDocument/2006/relationships/numbering" Target="/word/numbering.xml" Id="Ra452a8ab9cad4705" /><Relationship Type="http://schemas.openxmlformats.org/officeDocument/2006/relationships/settings" Target="/word/settings.xml" Id="R9f0cedc3e7b5417a" /><Relationship Type="http://schemas.openxmlformats.org/officeDocument/2006/relationships/image" Target="/word/media/520ad371-4eff-410d-80d5-edba0a0a1452.png" Id="Rb5a9ec8f236c4944" /></Relationships>
</file>