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5bfb828ec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5fe8ae532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Rutland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938895c8849da" /><Relationship Type="http://schemas.openxmlformats.org/officeDocument/2006/relationships/numbering" Target="/word/numbering.xml" Id="R3ff7a3cdd8044b8d" /><Relationship Type="http://schemas.openxmlformats.org/officeDocument/2006/relationships/settings" Target="/word/settings.xml" Id="R1a6940c621794ac4" /><Relationship Type="http://schemas.openxmlformats.org/officeDocument/2006/relationships/image" Target="/word/media/b78643cf-4e82-485a-9b42-039b7b76c290.png" Id="R9d35fe8ae5324763" /></Relationships>
</file>