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95b48b863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3189a985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Rutsonville,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31e23ff8a4d8a" /><Relationship Type="http://schemas.openxmlformats.org/officeDocument/2006/relationships/numbering" Target="/word/numbering.xml" Id="Ra72f6e59652b4925" /><Relationship Type="http://schemas.openxmlformats.org/officeDocument/2006/relationships/settings" Target="/word/settings.xml" Id="R5f2afdf0c18f4045" /><Relationship Type="http://schemas.openxmlformats.org/officeDocument/2006/relationships/image" Target="/word/media/c4dc51e9-fefb-45fd-a8b5-4068d3f92fa1.png" Id="R3c33189a985042fa" /></Relationships>
</file>