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0e1b356fb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e73a807bb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Rycade,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9e939b60d4ec1" /><Relationship Type="http://schemas.openxmlformats.org/officeDocument/2006/relationships/numbering" Target="/word/numbering.xml" Id="R83e76747d26041b0" /><Relationship Type="http://schemas.openxmlformats.org/officeDocument/2006/relationships/settings" Target="/word/settings.xml" Id="R02e206b7713d4c4f" /><Relationship Type="http://schemas.openxmlformats.org/officeDocument/2006/relationships/image" Target="/word/media/f9a31b94-699e-4a4a-afbc-7bf7bf15c956.png" Id="R98be73a807bb42cd" /></Relationships>
</file>