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53d764626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74631a51b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Rydall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41ef23e054f80" /><Relationship Type="http://schemas.openxmlformats.org/officeDocument/2006/relationships/numbering" Target="/word/numbering.xml" Id="R1143e2998cae4ac6" /><Relationship Type="http://schemas.openxmlformats.org/officeDocument/2006/relationships/settings" Target="/word/settings.xml" Id="R959fefa362f94416" /><Relationship Type="http://schemas.openxmlformats.org/officeDocument/2006/relationships/image" Target="/word/media/0cccafde-dbe5-4cfe-b245-53ff09940af4.png" Id="R8db74631a51b4d9c" /></Relationships>
</file>