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ddcfea00d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309dc2c6c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ad0b602a043d7" /><Relationship Type="http://schemas.openxmlformats.org/officeDocument/2006/relationships/numbering" Target="/word/numbering.xml" Id="Ra3b016f6bb9a4428" /><Relationship Type="http://schemas.openxmlformats.org/officeDocument/2006/relationships/settings" Target="/word/settings.xml" Id="R4a81ed236be6472b" /><Relationship Type="http://schemas.openxmlformats.org/officeDocument/2006/relationships/image" Target="/word/media/d5879ab8-5734-4fc0-9e99-77780c687d69.png" Id="Rcf0309dc2c6c469e" /></Relationships>
</file>