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426e3b465145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c2db0f5d78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Ryerson Station,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a495403104877" /><Relationship Type="http://schemas.openxmlformats.org/officeDocument/2006/relationships/numbering" Target="/word/numbering.xml" Id="Rea112191504a412e" /><Relationship Type="http://schemas.openxmlformats.org/officeDocument/2006/relationships/settings" Target="/word/settings.xml" Id="R4a6cad8dffa14355" /><Relationship Type="http://schemas.openxmlformats.org/officeDocument/2006/relationships/image" Target="/word/media/00781233-cf88-4424-b742-b1e317b42ad8.png" Id="R55c2db0f5d7848ba" /></Relationships>
</file>