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91583f5e3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238bd4f6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Sabbath Day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6d48100044f7" /><Relationship Type="http://schemas.openxmlformats.org/officeDocument/2006/relationships/numbering" Target="/word/numbering.xml" Id="R1fcdaf1362aa46dc" /><Relationship Type="http://schemas.openxmlformats.org/officeDocument/2006/relationships/settings" Target="/word/settings.xml" Id="R24a84fa7deac4340" /><Relationship Type="http://schemas.openxmlformats.org/officeDocument/2006/relationships/image" Target="/word/media/f137e115-3e32-4c84-9c22-08e3a4c85a09.png" Id="R5eb238bd4f664593" /></Relationships>
</file>