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e429bf813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2904e01d4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ee7ca097a44b7" /><Relationship Type="http://schemas.openxmlformats.org/officeDocument/2006/relationships/numbering" Target="/word/numbering.xml" Id="Rd4c3fe7cccb449d5" /><Relationship Type="http://schemas.openxmlformats.org/officeDocument/2006/relationships/settings" Target="/word/settings.xml" Id="R5da1887ff748488b" /><Relationship Type="http://schemas.openxmlformats.org/officeDocument/2006/relationships/image" Target="/word/media/d7a87b33-77a6-4b50-9786-67a1b0642105.png" Id="Rac62904e01d4485a" /></Relationships>
</file>