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e891ef53e4f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19e968812c41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Sac City Junction,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fea25b9dc4f5e" /><Relationship Type="http://schemas.openxmlformats.org/officeDocument/2006/relationships/numbering" Target="/word/numbering.xml" Id="Rcabc364b84534c92" /><Relationship Type="http://schemas.openxmlformats.org/officeDocument/2006/relationships/settings" Target="/word/settings.xml" Id="R44ded21bee774fe1" /><Relationship Type="http://schemas.openxmlformats.org/officeDocument/2006/relationships/image" Target="/word/media/7d9ba87f-8a8e-4fe0-a2d2-21fd762fae5e.png" Id="R9419e968812c4113" /></Relationships>
</file>